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E4E6E" w14:textId="65886CCA" w:rsidR="009C66E4" w:rsidRPr="003C129A" w:rsidRDefault="003C129A" w:rsidP="009C66E4">
      <w:pPr>
        <w:rPr>
          <w:b/>
          <w:bCs/>
          <w:noProof/>
          <w:sz w:val="28"/>
          <w:szCs w:val="28"/>
          <w:lang w:val="en-US"/>
        </w:rPr>
      </w:pPr>
      <w:r w:rsidRPr="003C129A">
        <w:rPr>
          <w:b/>
          <w:bCs/>
          <w:noProof/>
          <w:sz w:val="28"/>
          <w:szCs w:val="28"/>
          <w:lang w:val="en-US"/>
        </w:rPr>
        <w:t>2</w:t>
      </w:r>
      <w:r>
        <w:rPr>
          <w:b/>
          <w:bCs/>
          <w:noProof/>
          <w:sz w:val="28"/>
          <w:szCs w:val="28"/>
          <w:lang w:val="en-US"/>
        </w:rPr>
        <w:t xml:space="preserve">o </w:t>
      </w:r>
      <w:r>
        <w:rPr>
          <w:b/>
          <w:bCs/>
          <w:noProof/>
          <w:sz w:val="28"/>
          <w:szCs w:val="28"/>
        </w:rPr>
        <w:t>ΓΕΛ ΙΕΡΑΠΕΤΡΑΣ</w:t>
      </w:r>
      <w:bookmarkStart w:id="0" w:name="_GoBack"/>
      <w:bookmarkEnd w:id="0"/>
    </w:p>
    <w:p w14:paraId="04B3D05E" w14:textId="77777777" w:rsidR="00DA5FAF" w:rsidRPr="003C129A" w:rsidRDefault="00DA5FAF" w:rsidP="009C66E4">
      <w:pPr>
        <w:jc w:val="center"/>
        <w:rPr>
          <w:b/>
          <w:bCs/>
          <w:sz w:val="28"/>
          <w:szCs w:val="28"/>
          <w:lang w:val="en-US"/>
        </w:rPr>
      </w:pPr>
      <w:r w:rsidRPr="00C31F0F">
        <w:rPr>
          <w:b/>
          <w:bCs/>
          <w:sz w:val="28"/>
          <w:szCs w:val="28"/>
          <w:lang w:val="en-US"/>
        </w:rPr>
        <w:t>Erasmus</w:t>
      </w:r>
      <w:r w:rsidRPr="003C129A">
        <w:rPr>
          <w:b/>
          <w:bCs/>
          <w:sz w:val="28"/>
          <w:szCs w:val="28"/>
          <w:lang w:val="en-US"/>
        </w:rPr>
        <w:t xml:space="preserve"> + </w:t>
      </w:r>
      <w:r w:rsidRPr="00C31F0F">
        <w:rPr>
          <w:b/>
          <w:bCs/>
          <w:sz w:val="28"/>
          <w:szCs w:val="28"/>
          <w:lang w:val="en-US"/>
        </w:rPr>
        <w:t>KA</w:t>
      </w:r>
      <w:r w:rsidRPr="003C129A">
        <w:rPr>
          <w:b/>
          <w:bCs/>
          <w:sz w:val="28"/>
          <w:szCs w:val="28"/>
          <w:lang w:val="en-US"/>
        </w:rPr>
        <w:t>229: «</w:t>
      </w:r>
      <w:r w:rsidRPr="00C31F0F">
        <w:rPr>
          <w:b/>
          <w:bCs/>
          <w:sz w:val="28"/>
          <w:szCs w:val="28"/>
          <w:lang w:val="en-US"/>
        </w:rPr>
        <w:t>F</w:t>
      </w:r>
      <w:r w:rsidR="00516F59">
        <w:rPr>
          <w:b/>
          <w:bCs/>
          <w:sz w:val="28"/>
          <w:szCs w:val="28"/>
          <w:lang w:val="en-US"/>
        </w:rPr>
        <w:t>USION</w:t>
      </w:r>
      <w:r w:rsidRPr="003C129A">
        <w:rPr>
          <w:b/>
          <w:bCs/>
          <w:sz w:val="28"/>
          <w:szCs w:val="28"/>
          <w:lang w:val="en-US"/>
        </w:rPr>
        <w:t>»</w:t>
      </w:r>
    </w:p>
    <w:p w14:paraId="014D6A1D" w14:textId="609CA836" w:rsidR="00E918A6" w:rsidRDefault="00792085" w:rsidP="00E918A6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4EE097D" wp14:editId="4191F321">
            <wp:extent cx="6645910" cy="4194810"/>
            <wp:effectExtent l="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00223-WA0024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C8459" w14:textId="77777777" w:rsidR="00763300" w:rsidRPr="00F62B1F" w:rsidRDefault="00F62B1F" w:rsidP="00E918A6">
      <w:pPr>
        <w:jc w:val="center"/>
        <w:rPr>
          <w:b/>
          <w:bCs/>
          <w:sz w:val="24"/>
          <w:szCs w:val="24"/>
        </w:rPr>
      </w:pPr>
      <w:r w:rsidRPr="00F62B1F">
        <w:rPr>
          <w:b/>
          <w:bCs/>
          <w:sz w:val="24"/>
          <w:szCs w:val="24"/>
        </w:rPr>
        <w:t>2</w:t>
      </w:r>
      <w:r w:rsidR="000261A8" w:rsidRPr="00F62B1F">
        <w:rPr>
          <w:b/>
          <w:bCs/>
          <w:sz w:val="24"/>
          <w:szCs w:val="24"/>
          <w:vertAlign w:val="superscript"/>
        </w:rPr>
        <w:t>η</w:t>
      </w:r>
      <w:r w:rsidR="000261A8" w:rsidRPr="00F62B1F">
        <w:rPr>
          <w:b/>
          <w:bCs/>
          <w:sz w:val="24"/>
          <w:szCs w:val="24"/>
        </w:rPr>
        <w:t xml:space="preserve"> συνάντηση</w:t>
      </w:r>
      <w:r w:rsidR="00DA5FAF" w:rsidRPr="00F62B1F">
        <w:rPr>
          <w:b/>
          <w:bCs/>
          <w:sz w:val="24"/>
          <w:szCs w:val="24"/>
        </w:rPr>
        <w:t>: στην</w:t>
      </w:r>
      <w:r w:rsidRPr="00F62B1F">
        <w:rPr>
          <w:rFonts w:ascii="Arial" w:hAnsi="Arial" w:cs="Arial"/>
          <w:sz w:val="21"/>
          <w:szCs w:val="21"/>
          <w:shd w:val="clear" w:color="auto" w:fill="FFFFFF"/>
        </w:rPr>
        <w:t> </w:t>
      </w:r>
      <w:proofErr w:type="spellStart"/>
      <w:r w:rsidRPr="00F62B1F">
        <w:rPr>
          <w:rStyle w:val="a5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Κότσανη</w:t>
      </w:r>
      <w:proofErr w:type="spellEnd"/>
      <w:r w:rsidRPr="00F62B1F">
        <w:rPr>
          <w:rFonts w:ascii="Arial" w:hAnsi="Arial" w:cs="Arial"/>
          <w:b/>
          <w:sz w:val="21"/>
          <w:szCs w:val="21"/>
          <w:shd w:val="clear" w:color="auto" w:fill="FFFFFF"/>
        </w:rPr>
        <w:t> </w:t>
      </w:r>
      <w:r w:rsidR="00C25E33" w:rsidRPr="00C25E33">
        <w:rPr>
          <w:b/>
          <w:bCs/>
          <w:sz w:val="24"/>
          <w:szCs w:val="24"/>
        </w:rPr>
        <w:t>(</w:t>
      </w:r>
      <w:proofErr w:type="spellStart"/>
      <w:r w:rsidR="00C25E33">
        <w:rPr>
          <w:b/>
          <w:bCs/>
          <w:sz w:val="24"/>
          <w:szCs w:val="24"/>
          <w:lang w:val="en-US"/>
        </w:rPr>
        <w:t>Kocani</w:t>
      </w:r>
      <w:proofErr w:type="spellEnd"/>
      <w:r w:rsidR="00C25E33" w:rsidRPr="00C25E33">
        <w:rPr>
          <w:b/>
          <w:bCs/>
          <w:sz w:val="24"/>
          <w:szCs w:val="24"/>
        </w:rPr>
        <w:t xml:space="preserve">) </w:t>
      </w:r>
      <w:r w:rsidRPr="00F62B1F">
        <w:rPr>
          <w:b/>
          <w:bCs/>
          <w:sz w:val="24"/>
          <w:szCs w:val="24"/>
        </w:rPr>
        <w:t xml:space="preserve">της </w:t>
      </w:r>
      <w:r w:rsidRPr="00F62B1F">
        <w:rPr>
          <w:rFonts w:ascii="Arial" w:hAnsi="Arial" w:cs="Arial"/>
          <w:b/>
          <w:sz w:val="21"/>
          <w:szCs w:val="21"/>
          <w:shd w:val="clear" w:color="auto" w:fill="FFFFFF"/>
        </w:rPr>
        <w:t>Βόρειας Μακεδονίας</w:t>
      </w:r>
    </w:p>
    <w:p w14:paraId="399E0B72" w14:textId="77777777" w:rsidR="00DA5FAF" w:rsidRPr="00660881" w:rsidRDefault="00DA5FAF">
      <w:pPr>
        <w:rPr>
          <w:b/>
          <w:bCs/>
          <w:sz w:val="24"/>
          <w:szCs w:val="24"/>
        </w:rPr>
      </w:pPr>
    </w:p>
    <w:p w14:paraId="7F29F3D5" w14:textId="3B843DC3" w:rsidR="000261A8" w:rsidRPr="00660881" w:rsidRDefault="00A460A1" w:rsidP="00C003E3">
      <w:pPr>
        <w:spacing w:line="360" w:lineRule="auto"/>
        <w:jc w:val="both"/>
        <w:rPr>
          <w:sz w:val="24"/>
          <w:szCs w:val="24"/>
        </w:rPr>
      </w:pPr>
      <w:r w:rsidRPr="00660881">
        <w:rPr>
          <w:sz w:val="24"/>
          <w:szCs w:val="24"/>
        </w:rPr>
        <w:t xml:space="preserve">  </w:t>
      </w:r>
      <w:r w:rsidR="00F62B1F">
        <w:rPr>
          <w:sz w:val="24"/>
          <w:szCs w:val="24"/>
        </w:rPr>
        <w:t>Αισίως υλοποιήθηκε και η</w:t>
      </w:r>
      <w:r w:rsidR="000261A8" w:rsidRPr="00660881">
        <w:rPr>
          <w:sz w:val="24"/>
          <w:szCs w:val="24"/>
        </w:rPr>
        <w:t xml:space="preserve"> </w:t>
      </w:r>
      <w:r w:rsidR="00F62B1F">
        <w:rPr>
          <w:sz w:val="24"/>
          <w:szCs w:val="24"/>
        </w:rPr>
        <w:t xml:space="preserve">δεύτερη </w:t>
      </w:r>
      <w:r w:rsidR="000261A8" w:rsidRPr="00660881">
        <w:rPr>
          <w:sz w:val="24"/>
          <w:szCs w:val="24"/>
        </w:rPr>
        <w:t xml:space="preserve">συνάντηση για το διετές πρόγραμμα </w:t>
      </w:r>
      <w:r w:rsidR="000261A8" w:rsidRPr="00660881">
        <w:rPr>
          <w:sz w:val="24"/>
          <w:szCs w:val="24"/>
          <w:lang w:val="en-US"/>
        </w:rPr>
        <w:t>Erasmus</w:t>
      </w:r>
      <w:r w:rsidR="00A6742E">
        <w:rPr>
          <w:sz w:val="24"/>
          <w:szCs w:val="24"/>
        </w:rPr>
        <w:t xml:space="preserve">+ </w:t>
      </w:r>
      <w:r w:rsidR="000261A8" w:rsidRPr="00660881">
        <w:rPr>
          <w:sz w:val="24"/>
          <w:szCs w:val="24"/>
          <w:lang w:val="en-US"/>
        </w:rPr>
        <w:t>KA</w:t>
      </w:r>
      <w:r w:rsidR="000261A8" w:rsidRPr="00660881">
        <w:rPr>
          <w:sz w:val="24"/>
          <w:szCs w:val="24"/>
        </w:rPr>
        <w:t>229</w:t>
      </w:r>
      <w:r w:rsidR="00A6742E">
        <w:rPr>
          <w:sz w:val="24"/>
          <w:szCs w:val="24"/>
        </w:rPr>
        <w:t>,</w:t>
      </w:r>
      <w:r w:rsidR="000261A8" w:rsidRPr="00660881">
        <w:rPr>
          <w:sz w:val="24"/>
          <w:szCs w:val="24"/>
        </w:rPr>
        <w:t xml:space="preserve"> με τίτλο </w:t>
      </w:r>
      <w:r w:rsidR="000261A8" w:rsidRPr="00660881">
        <w:rPr>
          <w:b/>
          <w:bCs/>
          <w:i/>
          <w:iCs/>
          <w:sz w:val="24"/>
          <w:szCs w:val="24"/>
          <w:lang w:val="en-US"/>
        </w:rPr>
        <w:t>FUSION</w:t>
      </w:r>
      <w:r w:rsidR="008941E6" w:rsidRPr="00660881">
        <w:rPr>
          <w:sz w:val="24"/>
          <w:szCs w:val="24"/>
        </w:rPr>
        <w:t>,</w:t>
      </w:r>
      <w:r w:rsidR="000261A8" w:rsidRPr="00660881">
        <w:rPr>
          <w:sz w:val="24"/>
          <w:szCs w:val="24"/>
        </w:rPr>
        <w:t xml:space="preserve"> στην</w:t>
      </w:r>
      <w:r w:rsidR="00F62B1F" w:rsidRPr="00F62B1F">
        <w:rPr>
          <w:rStyle w:val="a5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 xml:space="preserve"> </w:t>
      </w:r>
      <w:proofErr w:type="spellStart"/>
      <w:r w:rsidR="00F62B1F" w:rsidRPr="00F62B1F">
        <w:rPr>
          <w:rStyle w:val="a5"/>
          <w:rFonts w:ascii="Arial" w:hAnsi="Arial" w:cs="Arial"/>
          <w:bCs/>
          <w:i w:val="0"/>
          <w:iCs w:val="0"/>
          <w:sz w:val="21"/>
          <w:szCs w:val="21"/>
          <w:shd w:val="clear" w:color="auto" w:fill="FFFFFF"/>
        </w:rPr>
        <w:t>Κότσανη</w:t>
      </w:r>
      <w:proofErr w:type="spellEnd"/>
      <w:r w:rsidR="00F62B1F" w:rsidRPr="00F62B1F">
        <w:rPr>
          <w:rFonts w:ascii="Arial" w:hAnsi="Arial" w:cs="Arial"/>
          <w:b/>
          <w:sz w:val="21"/>
          <w:szCs w:val="21"/>
          <w:shd w:val="clear" w:color="auto" w:fill="FFFFFF"/>
        </w:rPr>
        <w:t> </w:t>
      </w:r>
      <w:r w:rsidR="000261A8" w:rsidRPr="00660881">
        <w:rPr>
          <w:sz w:val="24"/>
          <w:szCs w:val="24"/>
        </w:rPr>
        <w:t xml:space="preserve">της </w:t>
      </w:r>
      <w:r w:rsidR="00F62B1F" w:rsidRPr="00F62B1F">
        <w:rPr>
          <w:rFonts w:ascii="Arial" w:hAnsi="Arial" w:cs="Arial"/>
          <w:sz w:val="21"/>
          <w:szCs w:val="21"/>
          <w:shd w:val="clear" w:color="auto" w:fill="FFFFFF"/>
        </w:rPr>
        <w:t>Βόρειας Μακεδονίας</w:t>
      </w:r>
      <w:r w:rsidR="00F62B1F" w:rsidRPr="00660881">
        <w:rPr>
          <w:sz w:val="24"/>
          <w:szCs w:val="24"/>
        </w:rPr>
        <w:t xml:space="preserve"> </w:t>
      </w:r>
      <w:r w:rsidR="000261A8" w:rsidRPr="00660881">
        <w:rPr>
          <w:sz w:val="24"/>
          <w:szCs w:val="24"/>
        </w:rPr>
        <w:t xml:space="preserve">και συγκεκριμένα στο </w:t>
      </w:r>
      <w:r w:rsidRPr="00660881">
        <w:rPr>
          <w:sz w:val="24"/>
          <w:szCs w:val="24"/>
        </w:rPr>
        <w:t>Λ</w:t>
      </w:r>
      <w:r w:rsidR="000261A8" w:rsidRPr="00660881">
        <w:rPr>
          <w:sz w:val="24"/>
          <w:szCs w:val="24"/>
        </w:rPr>
        <w:t>ύκειο</w:t>
      </w:r>
      <w:r w:rsidR="00C25E33" w:rsidRPr="00C25E33">
        <w:rPr>
          <w:sz w:val="24"/>
          <w:szCs w:val="24"/>
        </w:rPr>
        <w:t xml:space="preserve"> </w:t>
      </w:r>
      <w:proofErr w:type="spellStart"/>
      <w:r w:rsidR="00C25E33">
        <w:rPr>
          <w:sz w:val="24"/>
          <w:szCs w:val="24"/>
          <w:lang w:val="en-US"/>
        </w:rPr>
        <w:t>Ljupco</w:t>
      </w:r>
      <w:proofErr w:type="spellEnd"/>
      <w:r w:rsidR="00C25E33" w:rsidRPr="00C25E33">
        <w:rPr>
          <w:sz w:val="24"/>
          <w:szCs w:val="24"/>
        </w:rPr>
        <w:t xml:space="preserve"> </w:t>
      </w:r>
      <w:proofErr w:type="spellStart"/>
      <w:r w:rsidR="00C25E33">
        <w:rPr>
          <w:sz w:val="24"/>
          <w:szCs w:val="24"/>
          <w:lang w:val="en-US"/>
        </w:rPr>
        <w:t>Santov</w:t>
      </w:r>
      <w:proofErr w:type="spellEnd"/>
      <w:r w:rsidRPr="00660881">
        <w:rPr>
          <w:sz w:val="24"/>
          <w:szCs w:val="24"/>
        </w:rPr>
        <w:t>,</w:t>
      </w:r>
      <w:r w:rsidR="000261A8" w:rsidRPr="00660881">
        <w:rPr>
          <w:sz w:val="24"/>
          <w:szCs w:val="24"/>
        </w:rPr>
        <w:t xml:space="preserve"> </w:t>
      </w:r>
      <w:r w:rsidR="00F62B1F">
        <w:rPr>
          <w:sz w:val="24"/>
          <w:szCs w:val="24"/>
        </w:rPr>
        <w:t xml:space="preserve">την περίοδο από </w:t>
      </w:r>
      <w:r w:rsidR="00ED3025" w:rsidRPr="00ED3025">
        <w:rPr>
          <w:sz w:val="24"/>
          <w:szCs w:val="24"/>
        </w:rPr>
        <w:t>16</w:t>
      </w:r>
      <w:r w:rsidRPr="00660881">
        <w:rPr>
          <w:sz w:val="24"/>
          <w:szCs w:val="24"/>
        </w:rPr>
        <w:t xml:space="preserve"> </w:t>
      </w:r>
      <w:r w:rsidR="00F62B1F">
        <w:rPr>
          <w:sz w:val="24"/>
          <w:szCs w:val="24"/>
        </w:rPr>
        <w:t>Φεβρουαρίου 2020</w:t>
      </w:r>
      <w:r w:rsidRPr="00660881">
        <w:rPr>
          <w:sz w:val="24"/>
          <w:szCs w:val="24"/>
        </w:rPr>
        <w:t xml:space="preserve"> έως και </w:t>
      </w:r>
      <w:r w:rsidR="00ED3025" w:rsidRPr="00ED3025">
        <w:rPr>
          <w:sz w:val="24"/>
          <w:szCs w:val="24"/>
        </w:rPr>
        <w:t>23</w:t>
      </w:r>
      <w:r w:rsidRPr="00C25E33">
        <w:rPr>
          <w:sz w:val="36"/>
          <w:szCs w:val="36"/>
        </w:rPr>
        <w:t xml:space="preserve"> </w:t>
      </w:r>
      <w:r w:rsidR="00F62B1F">
        <w:rPr>
          <w:sz w:val="24"/>
          <w:szCs w:val="24"/>
        </w:rPr>
        <w:t>Φεβρουαρίου</w:t>
      </w:r>
      <w:r w:rsidRPr="00660881">
        <w:rPr>
          <w:sz w:val="24"/>
          <w:szCs w:val="24"/>
        </w:rPr>
        <w:t xml:space="preserve"> 20</w:t>
      </w:r>
      <w:r w:rsidR="00F62B1F">
        <w:rPr>
          <w:sz w:val="24"/>
          <w:szCs w:val="24"/>
        </w:rPr>
        <w:t>20</w:t>
      </w:r>
      <w:r w:rsidR="000261A8" w:rsidRPr="00660881">
        <w:rPr>
          <w:sz w:val="24"/>
          <w:szCs w:val="24"/>
        </w:rPr>
        <w:t xml:space="preserve">. </w:t>
      </w:r>
    </w:p>
    <w:p w14:paraId="077C2B9E" w14:textId="151BBBB6" w:rsidR="001A484F" w:rsidRPr="00660881" w:rsidRDefault="00A460A1" w:rsidP="00C003E3">
      <w:pPr>
        <w:spacing w:line="360" w:lineRule="auto"/>
        <w:jc w:val="both"/>
        <w:rPr>
          <w:sz w:val="24"/>
          <w:szCs w:val="24"/>
        </w:rPr>
      </w:pPr>
      <w:r w:rsidRPr="00660881">
        <w:rPr>
          <w:sz w:val="24"/>
          <w:szCs w:val="24"/>
        </w:rPr>
        <w:t xml:space="preserve">    </w:t>
      </w:r>
      <w:r w:rsidR="00DA5FAF">
        <w:rPr>
          <w:sz w:val="24"/>
          <w:szCs w:val="24"/>
        </w:rPr>
        <w:t>Στ</w:t>
      </w:r>
      <w:r w:rsidR="00F62B1F">
        <w:rPr>
          <w:sz w:val="24"/>
          <w:szCs w:val="24"/>
        </w:rPr>
        <w:t>ο</w:t>
      </w:r>
      <w:r w:rsidR="00DA5FAF">
        <w:rPr>
          <w:sz w:val="24"/>
          <w:szCs w:val="24"/>
        </w:rPr>
        <w:t xml:space="preserve"> πλαίσιο</w:t>
      </w:r>
      <w:r w:rsidR="00F62B1F">
        <w:rPr>
          <w:sz w:val="24"/>
          <w:szCs w:val="24"/>
        </w:rPr>
        <w:t xml:space="preserve"> της</w:t>
      </w:r>
      <w:r w:rsidR="00F62B1F" w:rsidRPr="00F62B1F">
        <w:rPr>
          <w:sz w:val="24"/>
          <w:szCs w:val="24"/>
        </w:rPr>
        <w:t xml:space="preserve"> </w:t>
      </w:r>
      <w:r w:rsidR="00F62B1F" w:rsidRPr="00660881">
        <w:rPr>
          <w:sz w:val="24"/>
          <w:szCs w:val="24"/>
        </w:rPr>
        <w:t>διάχυση</w:t>
      </w:r>
      <w:r w:rsidR="00F62B1F">
        <w:rPr>
          <w:sz w:val="24"/>
          <w:szCs w:val="24"/>
        </w:rPr>
        <w:t>ς</w:t>
      </w:r>
      <w:r w:rsidR="00F62B1F" w:rsidRPr="00660881">
        <w:rPr>
          <w:sz w:val="24"/>
          <w:szCs w:val="24"/>
        </w:rPr>
        <w:t xml:space="preserve"> καινοτόμων διδακτικών πρακτικών στην ευρύτερη εκπαιδευτική κοινότητα </w:t>
      </w:r>
      <w:r w:rsidR="00F62B1F">
        <w:rPr>
          <w:sz w:val="24"/>
          <w:szCs w:val="24"/>
        </w:rPr>
        <w:t>και της</w:t>
      </w:r>
      <w:r w:rsidR="00F62B1F" w:rsidRPr="00660881">
        <w:rPr>
          <w:sz w:val="24"/>
          <w:szCs w:val="24"/>
        </w:rPr>
        <w:t xml:space="preserve"> επιμόρφωση</w:t>
      </w:r>
      <w:r w:rsidR="00F62B1F">
        <w:rPr>
          <w:sz w:val="24"/>
          <w:szCs w:val="24"/>
        </w:rPr>
        <w:t>ς</w:t>
      </w:r>
      <w:r w:rsidR="00F62B1F" w:rsidRPr="00660881">
        <w:rPr>
          <w:sz w:val="24"/>
          <w:szCs w:val="24"/>
        </w:rPr>
        <w:t xml:space="preserve"> σε εργαλεία του </w:t>
      </w:r>
      <w:r w:rsidR="00F62B1F" w:rsidRPr="00F00391">
        <w:rPr>
          <w:b/>
          <w:sz w:val="24"/>
          <w:szCs w:val="24"/>
          <w:lang w:val="en-US"/>
        </w:rPr>
        <w:t>Web</w:t>
      </w:r>
      <w:r w:rsidR="00F62B1F" w:rsidRPr="00F00391">
        <w:rPr>
          <w:b/>
          <w:sz w:val="24"/>
          <w:szCs w:val="24"/>
        </w:rPr>
        <w:t xml:space="preserve"> 2.0</w:t>
      </w:r>
      <w:r w:rsidR="00F62B1F" w:rsidRPr="00C31F0F">
        <w:rPr>
          <w:sz w:val="24"/>
          <w:szCs w:val="24"/>
        </w:rPr>
        <w:t>.</w:t>
      </w:r>
      <w:r w:rsidR="00DA5FAF">
        <w:rPr>
          <w:sz w:val="24"/>
          <w:szCs w:val="24"/>
        </w:rPr>
        <w:t xml:space="preserve">, </w:t>
      </w:r>
      <w:r w:rsidR="00F62B1F">
        <w:rPr>
          <w:sz w:val="24"/>
          <w:szCs w:val="24"/>
        </w:rPr>
        <w:t>σ</w:t>
      </w:r>
      <w:r w:rsidR="001A484F" w:rsidRPr="00660881">
        <w:rPr>
          <w:sz w:val="24"/>
          <w:szCs w:val="24"/>
        </w:rPr>
        <w:t xml:space="preserve">τη διάρκεια </w:t>
      </w:r>
      <w:r w:rsidR="00F62B1F">
        <w:rPr>
          <w:sz w:val="24"/>
          <w:szCs w:val="24"/>
        </w:rPr>
        <w:t xml:space="preserve">κι αυτής </w:t>
      </w:r>
      <w:r w:rsidR="001A484F" w:rsidRPr="00660881">
        <w:rPr>
          <w:sz w:val="24"/>
          <w:szCs w:val="24"/>
        </w:rPr>
        <w:t xml:space="preserve">της </w:t>
      </w:r>
      <w:r w:rsidR="00660881" w:rsidRPr="00660881">
        <w:rPr>
          <w:sz w:val="24"/>
          <w:szCs w:val="24"/>
        </w:rPr>
        <w:t xml:space="preserve">εκπαιδευτικής </w:t>
      </w:r>
      <w:r w:rsidR="001A484F" w:rsidRPr="00660881">
        <w:rPr>
          <w:sz w:val="24"/>
          <w:szCs w:val="24"/>
        </w:rPr>
        <w:t>επίσκεψης έγινε γνωριμία με τ</w:t>
      </w:r>
      <w:r w:rsidR="0091240D">
        <w:rPr>
          <w:sz w:val="24"/>
          <w:szCs w:val="24"/>
        </w:rPr>
        <w:t xml:space="preserve">ην πλατφόρμα </w:t>
      </w:r>
      <w:r w:rsidR="001A484F" w:rsidRPr="00660881">
        <w:rPr>
          <w:b/>
          <w:bCs/>
          <w:sz w:val="24"/>
          <w:szCs w:val="24"/>
          <w:lang w:val="en-US"/>
        </w:rPr>
        <w:t>e</w:t>
      </w:r>
      <w:r w:rsidR="00C31F0F">
        <w:rPr>
          <w:b/>
          <w:bCs/>
          <w:sz w:val="24"/>
          <w:szCs w:val="24"/>
          <w:lang w:val="en-US"/>
        </w:rPr>
        <w:t>T</w:t>
      </w:r>
      <w:r w:rsidR="001A484F" w:rsidRPr="00660881">
        <w:rPr>
          <w:b/>
          <w:bCs/>
          <w:sz w:val="24"/>
          <w:szCs w:val="24"/>
          <w:lang w:val="en-US"/>
        </w:rPr>
        <w:t>winning</w:t>
      </w:r>
      <w:r w:rsidR="001A484F" w:rsidRPr="00660881">
        <w:rPr>
          <w:sz w:val="24"/>
          <w:szCs w:val="24"/>
        </w:rPr>
        <w:t xml:space="preserve"> </w:t>
      </w:r>
      <w:r w:rsidR="00C25E33" w:rsidRPr="00C25E33">
        <w:rPr>
          <w:sz w:val="24"/>
          <w:szCs w:val="24"/>
        </w:rPr>
        <w:t xml:space="preserve"> </w:t>
      </w:r>
      <w:r w:rsidR="00F00391">
        <w:rPr>
          <w:sz w:val="24"/>
          <w:szCs w:val="24"/>
        </w:rPr>
        <w:t xml:space="preserve">καθώς και με άλλα λογισμικά </w:t>
      </w:r>
      <w:r w:rsidR="00583E97">
        <w:rPr>
          <w:sz w:val="24"/>
          <w:szCs w:val="24"/>
        </w:rPr>
        <w:t xml:space="preserve">και </w:t>
      </w:r>
      <w:r w:rsidR="00583E97" w:rsidRPr="00660881">
        <w:rPr>
          <w:sz w:val="24"/>
          <w:szCs w:val="24"/>
        </w:rPr>
        <w:t xml:space="preserve">εφαρμογές της </w:t>
      </w:r>
      <w:r w:rsidR="00583E97">
        <w:rPr>
          <w:b/>
          <w:bCs/>
          <w:sz w:val="24"/>
          <w:szCs w:val="24"/>
          <w:lang w:val="en-US"/>
        </w:rPr>
        <w:t>G</w:t>
      </w:r>
      <w:r w:rsidR="00583E97" w:rsidRPr="00660881">
        <w:rPr>
          <w:b/>
          <w:bCs/>
          <w:sz w:val="24"/>
          <w:szCs w:val="24"/>
          <w:lang w:val="en-US"/>
        </w:rPr>
        <w:t>oogle</w:t>
      </w:r>
      <w:r w:rsidR="00583E97">
        <w:rPr>
          <w:sz w:val="24"/>
          <w:szCs w:val="24"/>
        </w:rPr>
        <w:t xml:space="preserve"> </w:t>
      </w:r>
      <w:r w:rsidR="00F00391">
        <w:rPr>
          <w:sz w:val="24"/>
          <w:szCs w:val="24"/>
        </w:rPr>
        <w:t>(</w:t>
      </w:r>
      <w:r w:rsidR="00F00391" w:rsidRPr="00F00391">
        <w:rPr>
          <w:b/>
          <w:sz w:val="24"/>
          <w:szCs w:val="24"/>
          <w:lang w:val="en-US"/>
        </w:rPr>
        <w:t>Canva</w:t>
      </w:r>
      <w:r w:rsidR="00C25E33" w:rsidRPr="00C25E33">
        <w:rPr>
          <w:sz w:val="24"/>
          <w:szCs w:val="24"/>
        </w:rPr>
        <w:t xml:space="preserve">, </w:t>
      </w:r>
      <w:proofErr w:type="spellStart"/>
      <w:r w:rsidR="00F00391">
        <w:rPr>
          <w:sz w:val="24"/>
          <w:szCs w:val="24"/>
          <w:lang w:val="en-US"/>
        </w:rPr>
        <w:t>T</w:t>
      </w:r>
      <w:r w:rsidR="001D233B">
        <w:rPr>
          <w:b/>
          <w:sz w:val="24"/>
          <w:szCs w:val="24"/>
          <w:lang w:val="en-US"/>
        </w:rPr>
        <w:t>hing</w:t>
      </w:r>
      <w:r w:rsidR="00C25E33" w:rsidRPr="00F00391">
        <w:rPr>
          <w:b/>
          <w:sz w:val="24"/>
          <w:szCs w:val="24"/>
          <w:lang w:val="en-US"/>
        </w:rPr>
        <w:t>link</w:t>
      </w:r>
      <w:proofErr w:type="spellEnd"/>
      <w:r w:rsidR="00C25E33" w:rsidRPr="00C25E33">
        <w:rPr>
          <w:sz w:val="24"/>
          <w:szCs w:val="24"/>
        </w:rPr>
        <w:t xml:space="preserve">, </w:t>
      </w:r>
      <w:proofErr w:type="spellStart"/>
      <w:r w:rsidR="00F00391">
        <w:rPr>
          <w:b/>
          <w:bCs/>
          <w:sz w:val="24"/>
          <w:szCs w:val="24"/>
          <w:lang w:val="en-US"/>
        </w:rPr>
        <w:t>A</w:t>
      </w:r>
      <w:r w:rsidR="00F00391" w:rsidRPr="00660881">
        <w:rPr>
          <w:b/>
          <w:bCs/>
          <w:sz w:val="24"/>
          <w:szCs w:val="24"/>
          <w:lang w:val="en-US"/>
        </w:rPr>
        <w:t>nswer</w:t>
      </w:r>
      <w:r w:rsidR="00F00391">
        <w:rPr>
          <w:b/>
          <w:bCs/>
          <w:sz w:val="24"/>
          <w:szCs w:val="24"/>
          <w:lang w:val="en-US"/>
        </w:rPr>
        <w:t>G</w:t>
      </w:r>
      <w:r w:rsidR="00F00391" w:rsidRPr="00660881">
        <w:rPr>
          <w:b/>
          <w:bCs/>
          <w:sz w:val="24"/>
          <w:szCs w:val="24"/>
          <w:lang w:val="en-US"/>
        </w:rPr>
        <w:t>arden</w:t>
      </w:r>
      <w:proofErr w:type="spellEnd"/>
      <w:r w:rsidR="00C25E33" w:rsidRPr="00C25E33">
        <w:rPr>
          <w:sz w:val="24"/>
          <w:szCs w:val="24"/>
        </w:rPr>
        <w:t xml:space="preserve">,  </w:t>
      </w:r>
      <w:proofErr w:type="spellStart"/>
      <w:r w:rsidR="00F00391" w:rsidRPr="001D233B">
        <w:rPr>
          <w:b/>
          <w:sz w:val="24"/>
          <w:szCs w:val="24"/>
          <w:lang w:val="en-US"/>
        </w:rPr>
        <w:t>L</w:t>
      </w:r>
      <w:r w:rsidR="00C25E33" w:rsidRPr="001D233B">
        <w:rPr>
          <w:b/>
          <w:sz w:val="24"/>
          <w:szCs w:val="24"/>
          <w:lang w:val="en-US"/>
        </w:rPr>
        <w:t>earningapp</w:t>
      </w:r>
      <w:proofErr w:type="spellEnd"/>
      <w:r w:rsidR="00C25E33" w:rsidRPr="00C25E33">
        <w:rPr>
          <w:sz w:val="24"/>
          <w:szCs w:val="24"/>
        </w:rPr>
        <w:t xml:space="preserve">, </w:t>
      </w:r>
      <w:proofErr w:type="spellStart"/>
      <w:r w:rsidR="00F00391" w:rsidRPr="001D233B">
        <w:rPr>
          <w:b/>
          <w:sz w:val="24"/>
          <w:szCs w:val="24"/>
          <w:lang w:val="en-US"/>
        </w:rPr>
        <w:t>K</w:t>
      </w:r>
      <w:r w:rsidR="001D233B">
        <w:rPr>
          <w:b/>
          <w:sz w:val="24"/>
          <w:szCs w:val="24"/>
          <w:lang w:val="en-US"/>
        </w:rPr>
        <w:t>ineM</w:t>
      </w:r>
      <w:r w:rsidR="00C25E33" w:rsidRPr="001D233B">
        <w:rPr>
          <w:b/>
          <w:sz w:val="24"/>
          <w:szCs w:val="24"/>
          <w:lang w:val="en-US"/>
        </w:rPr>
        <w:t>aster</w:t>
      </w:r>
      <w:proofErr w:type="spellEnd"/>
      <w:r w:rsidR="00C25E33" w:rsidRPr="00C25E33">
        <w:rPr>
          <w:sz w:val="24"/>
          <w:szCs w:val="24"/>
        </w:rPr>
        <w:t xml:space="preserve">, </w:t>
      </w:r>
      <w:r w:rsidR="00F00391" w:rsidRPr="00F00391">
        <w:rPr>
          <w:b/>
          <w:sz w:val="24"/>
          <w:szCs w:val="24"/>
          <w:lang w:val="en-US"/>
        </w:rPr>
        <w:t>C</w:t>
      </w:r>
      <w:r w:rsidR="001D233B">
        <w:rPr>
          <w:b/>
          <w:sz w:val="24"/>
          <w:szCs w:val="24"/>
          <w:lang w:val="en-US"/>
        </w:rPr>
        <w:t>rossword</w:t>
      </w:r>
      <w:r w:rsidR="001D233B" w:rsidRPr="001D233B">
        <w:rPr>
          <w:b/>
          <w:sz w:val="24"/>
          <w:szCs w:val="24"/>
        </w:rPr>
        <w:t xml:space="preserve"> </w:t>
      </w:r>
      <w:r w:rsidR="00C25E33" w:rsidRPr="00F00391">
        <w:rPr>
          <w:b/>
          <w:sz w:val="24"/>
          <w:szCs w:val="24"/>
          <w:lang w:val="en-US"/>
        </w:rPr>
        <w:t>lab</w:t>
      </w:r>
      <w:r w:rsidR="001D233B">
        <w:rPr>
          <w:b/>
          <w:sz w:val="24"/>
          <w:szCs w:val="24"/>
          <w:lang w:val="en-US"/>
        </w:rPr>
        <w:t>s</w:t>
      </w:r>
      <w:r w:rsidR="00C25E33" w:rsidRPr="00C25E33">
        <w:rPr>
          <w:sz w:val="24"/>
          <w:szCs w:val="24"/>
        </w:rPr>
        <w:t xml:space="preserve">, </w:t>
      </w:r>
      <w:proofErr w:type="spellStart"/>
      <w:r w:rsidR="00F00391" w:rsidRPr="00F00391">
        <w:rPr>
          <w:b/>
          <w:sz w:val="24"/>
          <w:szCs w:val="24"/>
          <w:lang w:val="en-US"/>
        </w:rPr>
        <w:t>P</w:t>
      </w:r>
      <w:r w:rsidR="00C25E33" w:rsidRPr="00F00391">
        <w:rPr>
          <w:b/>
          <w:sz w:val="24"/>
          <w:szCs w:val="24"/>
          <w:lang w:val="en-US"/>
        </w:rPr>
        <w:t>ostermywall</w:t>
      </w:r>
      <w:proofErr w:type="spellEnd"/>
      <w:r w:rsidR="00C25E33" w:rsidRPr="00C25E33">
        <w:rPr>
          <w:sz w:val="24"/>
          <w:szCs w:val="24"/>
        </w:rPr>
        <w:t xml:space="preserve">, </w:t>
      </w:r>
      <w:proofErr w:type="spellStart"/>
      <w:r w:rsidR="001D233B">
        <w:rPr>
          <w:b/>
          <w:sz w:val="24"/>
          <w:szCs w:val="24"/>
          <w:lang w:val="en-US"/>
        </w:rPr>
        <w:t>MindM</w:t>
      </w:r>
      <w:r w:rsidR="00C25E33" w:rsidRPr="00F00391">
        <w:rPr>
          <w:b/>
          <w:sz w:val="24"/>
          <w:szCs w:val="24"/>
          <w:lang w:val="en-US"/>
        </w:rPr>
        <w:t>up</w:t>
      </w:r>
      <w:proofErr w:type="spellEnd"/>
      <w:r w:rsidR="00C25E33" w:rsidRPr="00C25E33">
        <w:rPr>
          <w:sz w:val="24"/>
          <w:szCs w:val="24"/>
        </w:rPr>
        <w:t xml:space="preserve">, </w:t>
      </w:r>
      <w:proofErr w:type="spellStart"/>
      <w:r w:rsidR="00F00391" w:rsidRPr="00F00391">
        <w:rPr>
          <w:b/>
          <w:sz w:val="24"/>
          <w:szCs w:val="24"/>
          <w:lang w:val="en-US"/>
        </w:rPr>
        <w:t>G</w:t>
      </w:r>
      <w:r w:rsidR="00C25E33" w:rsidRPr="00F00391">
        <w:rPr>
          <w:b/>
          <w:sz w:val="24"/>
          <w:szCs w:val="24"/>
          <w:lang w:val="en-US"/>
        </w:rPr>
        <w:t>logster</w:t>
      </w:r>
      <w:proofErr w:type="spellEnd"/>
      <w:r w:rsidR="00F00391">
        <w:rPr>
          <w:b/>
          <w:sz w:val="24"/>
          <w:szCs w:val="24"/>
        </w:rPr>
        <w:t>,</w:t>
      </w:r>
      <w:r w:rsidR="00F00391" w:rsidRPr="00F00391">
        <w:rPr>
          <w:sz w:val="24"/>
          <w:szCs w:val="24"/>
        </w:rPr>
        <w:t xml:space="preserve"> </w:t>
      </w:r>
      <w:r w:rsidR="00F00391" w:rsidRPr="00F00391">
        <w:rPr>
          <w:b/>
          <w:sz w:val="24"/>
          <w:szCs w:val="24"/>
          <w:lang w:val="en-US"/>
        </w:rPr>
        <w:t>Adobe</w:t>
      </w:r>
      <w:r w:rsidR="00F00391" w:rsidRPr="00C25E33">
        <w:rPr>
          <w:sz w:val="24"/>
          <w:szCs w:val="24"/>
        </w:rPr>
        <w:t xml:space="preserve"> </w:t>
      </w:r>
      <w:r w:rsidR="00F00391" w:rsidRPr="00F00391">
        <w:rPr>
          <w:b/>
          <w:sz w:val="24"/>
          <w:szCs w:val="24"/>
          <w:lang w:val="en-US"/>
        </w:rPr>
        <w:t>Spark</w:t>
      </w:r>
      <w:r w:rsidR="00583E97">
        <w:rPr>
          <w:b/>
          <w:sz w:val="24"/>
          <w:szCs w:val="24"/>
        </w:rPr>
        <w:t xml:space="preserve"> κ.α.</w:t>
      </w:r>
      <w:r w:rsidR="00F00391">
        <w:rPr>
          <w:sz w:val="24"/>
          <w:szCs w:val="24"/>
        </w:rPr>
        <w:t>)</w:t>
      </w:r>
      <w:r w:rsidR="00583E97">
        <w:rPr>
          <w:sz w:val="24"/>
          <w:szCs w:val="24"/>
        </w:rPr>
        <w:t xml:space="preserve">, </w:t>
      </w:r>
      <w:r w:rsidR="001A484F" w:rsidRPr="00660881">
        <w:rPr>
          <w:sz w:val="24"/>
          <w:szCs w:val="24"/>
        </w:rPr>
        <w:t xml:space="preserve">ώστε να αποτελέσουν </w:t>
      </w:r>
      <w:r w:rsidR="00660881" w:rsidRPr="00660881">
        <w:rPr>
          <w:sz w:val="24"/>
          <w:szCs w:val="24"/>
        </w:rPr>
        <w:t xml:space="preserve">στο μέλλον </w:t>
      </w:r>
      <w:r w:rsidR="00F00391">
        <w:rPr>
          <w:sz w:val="24"/>
          <w:szCs w:val="24"/>
        </w:rPr>
        <w:t>χρήσιμα διδακτικά ε</w:t>
      </w:r>
      <w:r w:rsidR="001A484F" w:rsidRPr="00660881">
        <w:rPr>
          <w:sz w:val="24"/>
          <w:szCs w:val="24"/>
        </w:rPr>
        <w:t>ργαλεία</w:t>
      </w:r>
      <w:r w:rsidR="00F00391">
        <w:rPr>
          <w:sz w:val="24"/>
          <w:szCs w:val="24"/>
        </w:rPr>
        <w:t xml:space="preserve">. </w:t>
      </w:r>
      <w:r w:rsidR="009D4340" w:rsidRPr="00660881">
        <w:rPr>
          <w:sz w:val="24"/>
          <w:szCs w:val="24"/>
        </w:rPr>
        <w:t>Ακόμ</w:t>
      </w:r>
      <w:r w:rsidR="00C31F0F">
        <w:rPr>
          <w:sz w:val="24"/>
          <w:szCs w:val="24"/>
        </w:rPr>
        <w:t>η</w:t>
      </w:r>
      <w:r w:rsidR="009D4340" w:rsidRPr="00660881">
        <w:rPr>
          <w:sz w:val="24"/>
          <w:szCs w:val="24"/>
        </w:rPr>
        <w:t xml:space="preserve"> </w:t>
      </w:r>
      <w:r w:rsidR="00660881">
        <w:rPr>
          <w:sz w:val="24"/>
          <w:szCs w:val="24"/>
        </w:rPr>
        <w:t xml:space="preserve">υλοποιήθηκαν </w:t>
      </w:r>
      <w:r w:rsidR="009D4340" w:rsidRPr="00660881">
        <w:rPr>
          <w:sz w:val="24"/>
          <w:szCs w:val="24"/>
        </w:rPr>
        <w:t xml:space="preserve">εργαστήρια </w:t>
      </w:r>
      <w:r w:rsidR="00F00391">
        <w:rPr>
          <w:sz w:val="24"/>
          <w:szCs w:val="24"/>
        </w:rPr>
        <w:t>ρομποτικής και γνωριμία με τ</w:t>
      </w:r>
      <w:r w:rsidR="00ED3025">
        <w:rPr>
          <w:sz w:val="24"/>
          <w:szCs w:val="24"/>
        </w:rPr>
        <w:t xml:space="preserve">ο προγραμματιστικό περιβάλλον </w:t>
      </w:r>
      <w:r w:rsidR="00A6742E">
        <w:rPr>
          <w:b/>
          <w:bCs/>
          <w:sz w:val="24"/>
          <w:szCs w:val="24"/>
          <w:lang w:val="en-US"/>
        </w:rPr>
        <w:t>Scratch</w:t>
      </w:r>
      <w:r w:rsidR="00F00391">
        <w:rPr>
          <w:b/>
          <w:bCs/>
          <w:sz w:val="24"/>
          <w:szCs w:val="24"/>
        </w:rPr>
        <w:t>.</w:t>
      </w:r>
      <w:r w:rsidR="00552F6D" w:rsidRPr="00660881">
        <w:rPr>
          <w:sz w:val="24"/>
          <w:szCs w:val="24"/>
        </w:rPr>
        <w:t xml:space="preserve"> </w:t>
      </w:r>
    </w:p>
    <w:p w14:paraId="41A1FBFA" w14:textId="77777777" w:rsidR="00552F6D" w:rsidRPr="00660881" w:rsidRDefault="0091240D" w:rsidP="00C003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A1FAE">
        <w:rPr>
          <w:sz w:val="24"/>
          <w:szCs w:val="24"/>
        </w:rPr>
        <w:t xml:space="preserve">   </w:t>
      </w:r>
      <w:r w:rsidR="003F2590">
        <w:rPr>
          <w:sz w:val="24"/>
          <w:szCs w:val="24"/>
        </w:rPr>
        <w:t>Την επιμορφωτική διάσταση</w:t>
      </w:r>
      <w:r w:rsidR="00F319E8">
        <w:rPr>
          <w:sz w:val="24"/>
          <w:szCs w:val="24"/>
        </w:rPr>
        <w:t xml:space="preserve"> της αποστολής</w:t>
      </w:r>
      <w:r w:rsidR="003F2590">
        <w:rPr>
          <w:sz w:val="24"/>
          <w:szCs w:val="24"/>
        </w:rPr>
        <w:t xml:space="preserve"> συμπλήρωσε και η γνωριμία με άλλες πόλεις της ευρύτερης περιοχής</w:t>
      </w:r>
      <w:r w:rsidR="00A6742E">
        <w:rPr>
          <w:sz w:val="24"/>
          <w:szCs w:val="24"/>
        </w:rPr>
        <w:t xml:space="preserve">, </w:t>
      </w:r>
      <w:r w:rsidR="003F2590">
        <w:rPr>
          <w:sz w:val="24"/>
          <w:szCs w:val="24"/>
        </w:rPr>
        <w:t>σε μια προσπάθεια ολιστικής προσέγγισης της νοοτροπία</w:t>
      </w:r>
      <w:r w:rsidR="00F00391">
        <w:rPr>
          <w:sz w:val="24"/>
          <w:szCs w:val="24"/>
        </w:rPr>
        <w:t>ς και της κουλτούρας της γείτονας</w:t>
      </w:r>
      <w:r w:rsidR="003F2590">
        <w:rPr>
          <w:sz w:val="24"/>
          <w:szCs w:val="24"/>
        </w:rPr>
        <w:t xml:space="preserve"> χώρας. </w:t>
      </w:r>
      <w:r w:rsidR="00F319E8">
        <w:rPr>
          <w:sz w:val="24"/>
          <w:szCs w:val="24"/>
        </w:rPr>
        <w:t xml:space="preserve">Η </w:t>
      </w:r>
      <w:r w:rsidR="00824243">
        <w:rPr>
          <w:sz w:val="24"/>
          <w:szCs w:val="24"/>
        </w:rPr>
        <w:t xml:space="preserve">ολοήμερη εκδρομή </w:t>
      </w:r>
      <w:r w:rsidR="004A1FAE">
        <w:rPr>
          <w:sz w:val="24"/>
          <w:szCs w:val="24"/>
        </w:rPr>
        <w:t>σ</w:t>
      </w:r>
      <w:r w:rsidR="00824243">
        <w:rPr>
          <w:sz w:val="24"/>
          <w:szCs w:val="24"/>
        </w:rPr>
        <w:t>την Οχρίδα</w:t>
      </w:r>
      <w:r w:rsidR="004A1FAE">
        <w:rPr>
          <w:sz w:val="24"/>
          <w:szCs w:val="24"/>
        </w:rPr>
        <w:t xml:space="preserve">, </w:t>
      </w:r>
      <w:r w:rsidR="00824243">
        <w:rPr>
          <w:sz w:val="24"/>
          <w:szCs w:val="24"/>
        </w:rPr>
        <w:t xml:space="preserve">στα Σκόπια, </w:t>
      </w:r>
      <w:r w:rsidR="00F319E8">
        <w:rPr>
          <w:sz w:val="24"/>
          <w:szCs w:val="24"/>
        </w:rPr>
        <w:t xml:space="preserve">η </w:t>
      </w:r>
      <w:r w:rsidR="004A1FAE">
        <w:rPr>
          <w:sz w:val="24"/>
          <w:szCs w:val="24"/>
        </w:rPr>
        <w:t>ξενάγηση</w:t>
      </w:r>
      <w:r w:rsidR="00824243">
        <w:rPr>
          <w:sz w:val="24"/>
          <w:szCs w:val="24"/>
        </w:rPr>
        <w:t xml:space="preserve"> σε χώρους ιστορικού ενδιαφέροντος αλλά και σε μέρη που αποτυπώνουν την καθημερινότητα των απλών κατοίκων της περιοχής</w:t>
      </w:r>
      <w:r w:rsidR="00F319E8">
        <w:rPr>
          <w:sz w:val="24"/>
          <w:szCs w:val="24"/>
        </w:rPr>
        <w:t xml:space="preserve">, η γνωριμία με </w:t>
      </w:r>
      <w:r w:rsidR="00F319E8">
        <w:rPr>
          <w:sz w:val="24"/>
          <w:szCs w:val="24"/>
        </w:rPr>
        <w:lastRenderedPageBreak/>
        <w:t xml:space="preserve">την παραδοσιακή κουζίνα, </w:t>
      </w:r>
      <w:r w:rsidR="003F2590">
        <w:rPr>
          <w:sz w:val="24"/>
          <w:szCs w:val="24"/>
        </w:rPr>
        <w:t xml:space="preserve">η παρακολούθηση ψυχαγωγικών προγραμμάτων ενδεικτικών της παραδοσιακής </w:t>
      </w:r>
      <w:r w:rsidR="00F319E8">
        <w:rPr>
          <w:sz w:val="24"/>
          <w:szCs w:val="24"/>
        </w:rPr>
        <w:t>μουσικής</w:t>
      </w:r>
      <w:r w:rsidR="00F00391">
        <w:rPr>
          <w:sz w:val="24"/>
          <w:szCs w:val="24"/>
        </w:rPr>
        <w:t>,</w:t>
      </w:r>
      <w:r w:rsidR="00F319E8">
        <w:rPr>
          <w:sz w:val="24"/>
          <w:szCs w:val="24"/>
        </w:rPr>
        <w:t xml:space="preserve"> μόνο θετικά μπορούν να επιδράσουν στην αλληλοκατανόηση και τη συναδέλφωση των λαών.</w:t>
      </w:r>
    </w:p>
    <w:p w14:paraId="7E4C8CC5" w14:textId="77777777" w:rsidR="00763300" w:rsidRDefault="004A1FAE" w:rsidP="00C003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A7E15" w:rsidRPr="00660881">
        <w:rPr>
          <w:sz w:val="24"/>
          <w:szCs w:val="24"/>
        </w:rPr>
        <w:t xml:space="preserve">Το πρόγραμμα </w:t>
      </w:r>
      <w:r>
        <w:rPr>
          <w:sz w:val="24"/>
          <w:szCs w:val="24"/>
        </w:rPr>
        <w:t xml:space="preserve">ολοκληρώθηκε με τις </w:t>
      </w:r>
      <w:r w:rsidR="006A7E15" w:rsidRPr="00660881">
        <w:rPr>
          <w:sz w:val="24"/>
          <w:szCs w:val="24"/>
        </w:rPr>
        <w:t xml:space="preserve">καλύτερες </w:t>
      </w:r>
      <w:r>
        <w:rPr>
          <w:sz w:val="24"/>
          <w:szCs w:val="24"/>
        </w:rPr>
        <w:t>των εντυπώσεων</w:t>
      </w:r>
      <w:r w:rsidR="006A7E15" w:rsidRPr="00660881">
        <w:rPr>
          <w:sz w:val="24"/>
          <w:szCs w:val="24"/>
        </w:rPr>
        <w:t xml:space="preserve"> </w:t>
      </w:r>
      <w:r w:rsidR="00583E97">
        <w:rPr>
          <w:sz w:val="24"/>
          <w:szCs w:val="24"/>
        </w:rPr>
        <w:t xml:space="preserve">και διαπιστώθηκε για άλλη μια φορά πως μόνο </w:t>
      </w:r>
      <w:r w:rsidR="00F319E8">
        <w:rPr>
          <w:sz w:val="24"/>
          <w:szCs w:val="24"/>
        </w:rPr>
        <w:t>οφέλη μπορεί κανείς να αποκομίσει από μια τέτοια «πολυπολιτισμική» συνεργασία.</w:t>
      </w:r>
    </w:p>
    <w:p w14:paraId="59C1516F" w14:textId="77777777" w:rsidR="006A7E15" w:rsidRDefault="00F319E8" w:rsidP="00C003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Εις το επανιδείν</w:t>
      </w:r>
      <w:r w:rsidR="006A7E15" w:rsidRPr="00660881">
        <w:rPr>
          <w:sz w:val="24"/>
          <w:szCs w:val="24"/>
        </w:rPr>
        <w:t xml:space="preserve"> τον </w:t>
      </w:r>
      <w:r w:rsidR="003F2590">
        <w:rPr>
          <w:sz w:val="24"/>
          <w:szCs w:val="24"/>
        </w:rPr>
        <w:t xml:space="preserve">Σεπτέμβριο </w:t>
      </w:r>
      <w:r w:rsidR="00C31F0F">
        <w:rPr>
          <w:sz w:val="24"/>
          <w:szCs w:val="24"/>
        </w:rPr>
        <w:t>του 2020</w:t>
      </w:r>
      <w:r w:rsidR="003F2590">
        <w:rPr>
          <w:sz w:val="24"/>
          <w:szCs w:val="24"/>
        </w:rPr>
        <w:t xml:space="preserve"> στην Τενερίφη</w:t>
      </w:r>
      <w:r w:rsidR="006A7E15" w:rsidRPr="00660881">
        <w:rPr>
          <w:sz w:val="24"/>
          <w:szCs w:val="24"/>
        </w:rPr>
        <w:t xml:space="preserve"> της </w:t>
      </w:r>
      <w:r w:rsidR="003F2590">
        <w:rPr>
          <w:sz w:val="24"/>
          <w:szCs w:val="24"/>
        </w:rPr>
        <w:t>Ισπανίας</w:t>
      </w:r>
      <w:r w:rsidR="00DD5A5C">
        <w:rPr>
          <w:sz w:val="24"/>
          <w:szCs w:val="24"/>
        </w:rPr>
        <w:t>…</w:t>
      </w:r>
    </w:p>
    <w:p w14:paraId="685DF081" w14:textId="77777777" w:rsidR="00583E97" w:rsidRPr="00660881" w:rsidRDefault="00583E97" w:rsidP="00C003E3">
      <w:pPr>
        <w:spacing w:line="360" w:lineRule="auto"/>
        <w:jc w:val="both"/>
        <w:rPr>
          <w:sz w:val="24"/>
          <w:szCs w:val="24"/>
        </w:rPr>
      </w:pPr>
    </w:p>
    <w:p w14:paraId="76E07541" w14:textId="77777777" w:rsidR="006A7E15" w:rsidRDefault="00A04E99" w:rsidP="009D4340">
      <w:pPr>
        <w:jc w:val="both"/>
        <w:rPr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13284A55" wp14:editId="0BB85F19">
            <wp:simplePos x="0" y="0"/>
            <wp:positionH relativeFrom="margin">
              <wp:posOffset>5562600</wp:posOffset>
            </wp:positionH>
            <wp:positionV relativeFrom="paragraph">
              <wp:posOffset>1986280</wp:posOffset>
            </wp:positionV>
            <wp:extent cx="1337945" cy="1248410"/>
            <wp:effectExtent l="0" t="0" r="0" b="8890"/>
            <wp:wrapThrough wrapText="bothSides">
              <wp:wrapPolygon edited="0">
                <wp:start x="0" y="0"/>
                <wp:lineTo x="0" y="21424"/>
                <wp:lineTo x="21221" y="21424"/>
                <wp:lineTo x="21221" y="0"/>
                <wp:lineTo x="0" y="0"/>
              </wp:wrapPolygon>
            </wp:wrapThrough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IK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B24E8BF" wp14:editId="1201B6BD">
            <wp:simplePos x="0" y="0"/>
            <wp:positionH relativeFrom="margin">
              <wp:posOffset>2835910</wp:posOffset>
            </wp:positionH>
            <wp:positionV relativeFrom="paragraph">
              <wp:posOffset>2581275</wp:posOffset>
            </wp:positionV>
            <wp:extent cx="2759710" cy="788035"/>
            <wp:effectExtent l="0" t="0" r="2540" b="0"/>
            <wp:wrapThrough wrapText="bothSides">
              <wp:wrapPolygon edited="0">
                <wp:start x="0" y="0"/>
                <wp:lineTo x="0" y="20886"/>
                <wp:lineTo x="21471" y="20886"/>
                <wp:lineTo x="21471" y="0"/>
                <wp:lineTo x="0" y="0"/>
              </wp:wrapPolygon>
            </wp:wrapThrough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5FE">
        <w:rPr>
          <w:sz w:val="24"/>
          <w:szCs w:val="24"/>
        </w:rPr>
        <w:t xml:space="preserve">Οι </w:t>
      </w:r>
      <w:r w:rsidR="00F319E8">
        <w:rPr>
          <w:sz w:val="24"/>
          <w:szCs w:val="24"/>
        </w:rPr>
        <w:t xml:space="preserve">εκπαιδευτικοί </w:t>
      </w:r>
      <w:r w:rsidR="0066334B">
        <w:rPr>
          <w:sz w:val="24"/>
          <w:szCs w:val="24"/>
        </w:rPr>
        <w:t>του 2</w:t>
      </w:r>
      <w:r w:rsidR="0066334B" w:rsidRPr="008315FE">
        <w:rPr>
          <w:sz w:val="24"/>
          <w:szCs w:val="24"/>
          <w:vertAlign w:val="superscript"/>
        </w:rPr>
        <w:t>ο</w:t>
      </w:r>
      <w:r w:rsidR="0066334B">
        <w:rPr>
          <w:sz w:val="24"/>
          <w:szCs w:val="24"/>
        </w:rPr>
        <w:t xml:space="preserve"> Γενικού Λυκείου Ιεράπετρας που συμμετείχαν στην εν λόγω αποστολή </w:t>
      </w:r>
      <w:r w:rsidR="008315FE">
        <w:rPr>
          <w:sz w:val="24"/>
          <w:szCs w:val="24"/>
        </w:rPr>
        <w:t>είναι οι:</w:t>
      </w:r>
    </w:p>
    <w:p w14:paraId="1BFF2A23" w14:textId="77777777" w:rsidR="00F319E8" w:rsidRPr="00F319E8" w:rsidRDefault="00F319E8" w:rsidP="00F319E8">
      <w:pPr>
        <w:pStyle w:val="a6"/>
        <w:numPr>
          <w:ilvl w:val="0"/>
          <w:numId w:val="1"/>
        </w:numPr>
        <w:spacing w:line="360" w:lineRule="auto"/>
        <w:ind w:left="419" w:hanging="357"/>
        <w:jc w:val="both"/>
        <w:rPr>
          <w:sz w:val="24"/>
          <w:szCs w:val="24"/>
        </w:rPr>
      </w:pPr>
      <w:r w:rsidRPr="00F319E8">
        <w:rPr>
          <w:sz w:val="24"/>
          <w:szCs w:val="24"/>
        </w:rPr>
        <w:t>Μιχαήλ Χρήστος (ΠΕ03)</w:t>
      </w:r>
    </w:p>
    <w:p w14:paraId="27004D5E" w14:textId="77777777" w:rsidR="008315FE" w:rsidRDefault="00F319E8" w:rsidP="00F319E8">
      <w:pPr>
        <w:pStyle w:val="a6"/>
        <w:numPr>
          <w:ilvl w:val="0"/>
          <w:numId w:val="1"/>
        </w:numPr>
        <w:spacing w:line="360" w:lineRule="auto"/>
        <w:ind w:left="419" w:hanging="357"/>
        <w:jc w:val="both"/>
        <w:rPr>
          <w:sz w:val="24"/>
          <w:szCs w:val="24"/>
        </w:rPr>
      </w:pPr>
      <w:r>
        <w:rPr>
          <w:sz w:val="24"/>
          <w:szCs w:val="24"/>
        </w:rPr>
        <w:t>Γιανναδάκη Αγάπη (ΠΕ</w:t>
      </w:r>
      <w:r w:rsidR="001D233B">
        <w:rPr>
          <w:sz w:val="24"/>
          <w:szCs w:val="24"/>
          <w:lang w:val="en-US"/>
        </w:rPr>
        <w:t>06</w:t>
      </w:r>
      <w:r>
        <w:rPr>
          <w:sz w:val="24"/>
          <w:szCs w:val="24"/>
        </w:rPr>
        <w:t>)</w:t>
      </w:r>
    </w:p>
    <w:p w14:paraId="51A4E205" w14:textId="77777777" w:rsidR="00F319E8" w:rsidRDefault="00F319E8" w:rsidP="00F319E8">
      <w:pPr>
        <w:pStyle w:val="a6"/>
        <w:numPr>
          <w:ilvl w:val="0"/>
          <w:numId w:val="1"/>
        </w:numPr>
        <w:spacing w:line="360" w:lineRule="auto"/>
        <w:ind w:left="419" w:hanging="357"/>
        <w:jc w:val="both"/>
        <w:rPr>
          <w:sz w:val="24"/>
          <w:szCs w:val="24"/>
        </w:rPr>
      </w:pPr>
      <w:r>
        <w:rPr>
          <w:sz w:val="24"/>
          <w:szCs w:val="24"/>
        </w:rPr>
        <w:t>Περαντωνάκη Μαριλένα (ΠΕ80)</w:t>
      </w:r>
    </w:p>
    <w:p w14:paraId="3D7FAF9C" w14:textId="77777777" w:rsidR="008315FE" w:rsidRPr="00F319E8" w:rsidRDefault="008315FE" w:rsidP="00F319E8">
      <w:pPr>
        <w:pStyle w:val="a6"/>
        <w:numPr>
          <w:ilvl w:val="0"/>
          <w:numId w:val="1"/>
        </w:numPr>
        <w:spacing w:line="360" w:lineRule="auto"/>
        <w:ind w:left="419" w:hanging="357"/>
        <w:jc w:val="both"/>
        <w:rPr>
          <w:sz w:val="24"/>
          <w:szCs w:val="24"/>
        </w:rPr>
      </w:pPr>
      <w:r w:rsidRPr="00F319E8">
        <w:rPr>
          <w:sz w:val="24"/>
          <w:szCs w:val="24"/>
        </w:rPr>
        <w:t>Τσεκούρα Χρυσούλα (ΠΕ02)</w:t>
      </w:r>
    </w:p>
    <w:p w14:paraId="6680CCAF" w14:textId="77777777" w:rsidR="008315FE" w:rsidRDefault="008315FE" w:rsidP="009D4340">
      <w:pPr>
        <w:jc w:val="both"/>
        <w:rPr>
          <w:sz w:val="24"/>
          <w:szCs w:val="24"/>
        </w:rPr>
      </w:pPr>
    </w:p>
    <w:p w14:paraId="59F12514" w14:textId="5A031B13" w:rsidR="008315FE" w:rsidRPr="00660881" w:rsidRDefault="008315FE" w:rsidP="009D4340">
      <w:pPr>
        <w:jc w:val="both"/>
        <w:rPr>
          <w:sz w:val="24"/>
          <w:szCs w:val="24"/>
        </w:rPr>
      </w:pPr>
    </w:p>
    <w:sectPr w:rsidR="008315FE" w:rsidRPr="00660881" w:rsidSect="008315F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814F5" w14:textId="77777777" w:rsidR="00CC6DAE" w:rsidRDefault="00CC6DAE" w:rsidP="009C66E4">
      <w:pPr>
        <w:spacing w:after="0" w:line="240" w:lineRule="auto"/>
      </w:pPr>
      <w:r>
        <w:separator/>
      </w:r>
    </w:p>
  </w:endnote>
  <w:endnote w:type="continuationSeparator" w:id="0">
    <w:p w14:paraId="71C3B5CE" w14:textId="77777777" w:rsidR="00CC6DAE" w:rsidRDefault="00CC6DAE" w:rsidP="009C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E2881" w14:textId="77777777" w:rsidR="00CC6DAE" w:rsidRDefault="00CC6DAE" w:rsidP="009C66E4">
      <w:pPr>
        <w:spacing w:after="0" w:line="240" w:lineRule="auto"/>
      </w:pPr>
      <w:r>
        <w:separator/>
      </w:r>
    </w:p>
  </w:footnote>
  <w:footnote w:type="continuationSeparator" w:id="0">
    <w:p w14:paraId="5557AD21" w14:textId="77777777" w:rsidR="00CC6DAE" w:rsidRDefault="00CC6DAE" w:rsidP="009C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4B71" w14:textId="77777777" w:rsidR="009C66E4" w:rsidRDefault="009C66E4" w:rsidP="00792085">
    <w:pPr>
      <w:pStyle w:val="a3"/>
    </w:pPr>
    <w:r>
      <w:rPr>
        <w:b/>
        <w:bCs/>
        <w:noProof/>
        <w:sz w:val="28"/>
        <w:szCs w:val="28"/>
        <w:lang w:eastAsia="el-GR"/>
      </w:rPr>
      <w:drawing>
        <wp:anchor distT="0" distB="0" distL="114300" distR="114300" simplePos="0" relativeHeight="251659264" behindDoc="1" locked="0" layoutInCell="1" allowOverlap="1" wp14:anchorId="34215678" wp14:editId="7DFF19A6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1536065" cy="438150"/>
          <wp:effectExtent l="0" t="0" r="6985" b="0"/>
          <wp:wrapTight wrapText="bothSides">
            <wp:wrapPolygon edited="0">
              <wp:start x="0" y="0"/>
              <wp:lineTo x="0" y="20661"/>
              <wp:lineTo x="21430" y="20661"/>
              <wp:lineTo x="21430" y="0"/>
              <wp:lineTo x="0" y="0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641C8"/>
    <w:multiLevelType w:val="hybridMultilevel"/>
    <w:tmpl w:val="53B81DE2"/>
    <w:lvl w:ilvl="0" w:tplc="5104977E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A8"/>
    <w:rsid w:val="000261A8"/>
    <w:rsid w:val="000429E9"/>
    <w:rsid w:val="001A484F"/>
    <w:rsid w:val="001D233B"/>
    <w:rsid w:val="003C129A"/>
    <w:rsid w:val="003F2590"/>
    <w:rsid w:val="004A1FAE"/>
    <w:rsid w:val="004E7F88"/>
    <w:rsid w:val="00516F59"/>
    <w:rsid w:val="00552F6D"/>
    <w:rsid w:val="005556DA"/>
    <w:rsid w:val="00583E97"/>
    <w:rsid w:val="005B5F6B"/>
    <w:rsid w:val="00624C94"/>
    <w:rsid w:val="00660881"/>
    <w:rsid w:val="0066334B"/>
    <w:rsid w:val="006A7E15"/>
    <w:rsid w:val="006D0191"/>
    <w:rsid w:val="006D30F5"/>
    <w:rsid w:val="007267CC"/>
    <w:rsid w:val="00763300"/>
    <w:rsid w:val="00792085"/>
    <w:rsid w:val="00824243"/>
    <w:rsid w:val="008315FE"/>
    <w:rsid w:val="008468F2"/>
    <w:rsid w:val="0087258B"/>
    <w:rsid w:val="008941E6"/>
    <w:rsid w:val="008B2D6B"/>
    <w:rsid w:val="0091240D"/>
    <w:rsid w:val="0091791D"/>
    <w:rsid w:val="009C66E4"/>
    <w:rsid w:val="009D4340"/>
    <w:rsid w:val="00A04E99"/>
    <w:rsid w:val="00A460A1"/>
    <w:rsid w:val="00A6742E"/>
    <w:rsid w:val="00AF2B14"/>
    <w:rsid w:val="00C003E3"/>
    <w:rsid w:val="00C25E33"/>
    <w:rsid w:val="00C31F0F"/>
    <w:rsid w:val="00CC6DAE"/>
    <w:rsid w:val="00DA5FAF"/>
    <w:rsid w:val="00DD5A5C"/>
    <w:rsid w:val="00E040C7"/>
    <w:rsid w:val="00E918A6"/>
    <w:rsid w:val="00ED3025"/>
    <w:rsid w:val="00F00391"/>
    <w:rsid w:val="00F319E8"/>
    <w:rsid w:val="00F62B1F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1708"/>
  <w15:docId w15:val="{6F32A8F3-2318-475D-B30A-F384BE49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6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C66E4"/>
  </w:style>
  <w:style w:type="paragraph" w:styleId="a4">
    <w:name w:val="footer"/>
    <w:basedOn w:val="a"/>
    <w:link w:val="Char0"/>
    <w:uiPriority w:val="99"/>
    <w:unhideWhenUsed/>
    <w:rsid w:val="009C66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C66E4"/>
  </w:style>
  <w:style w:type="character" w:styleId="a5">
    <w:name w:val="Emphasis"/>
    <w:basedOn w:val="a0"/>
    <w:uiPriority w:val="20"/>
    <w:qFormat/>
    <w:rsid w:val="00F62B1F"/>
    <w:rPr>
      <w:i/>
      <w:iCs/>
    </w:rPr>
  </w:style>
  <w:style w:type="paragraph" w:styleId="a6">
    <w:name w:val="List Paragraph"/>
    <w:basedOn w:val="a"/>
    <w:uiPriority w:val="34"/>
    <w:qFormat/>
    <w:rsid w:val="00F3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B747-3F1C-44F2-808B-D813B728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</dc:creator>
  <cp:lastModifiedBy>Admin</cp:lastModifiedBy>
  <cp:revision>3</cp:revision>
  <dcterms:created xsi:type="dcterms:W3CDTF">2020-03-11T07:10:00Z</dcterms:created>
  <dcterms:modified xsi:type="dcterms:W3CDTF">2020-03-11T07:22:00Z</dcterms:modified>
</cp:coreProperties>
</file>